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240D" w14:textId="77777777" w:rsidR="00F30D6B" w:rsidRDefault="00F30D6B" w:rsidP="008F1334">
      <w:pPr>
        <w:jc w:val="center"/>
        <w:rPr>
          <w:rFonts w:ascii="Arial" w:hAnsi="Arial"/>
          <w:b/>
        </w:rPr>
      </w:pPr>
    </w:p>
    <w:p w14:paraId="2D789B64" w14:textId="4F368333" w:rsidR="008F1334" w:rsidRPr="00F30D6B" w:rsidRDefault="008F1334" w:rsidP="008F1334">
      <w:pPr>
        <w:jc w:val="center"/>
        <w:rPr>
          <w:rFonts w:ascii="Arial" w:hAnsi="Arial"/>
          <w:b/>
        </w:rPr>
      </w:pPr>
      <w:r w:rsidRPr="00F30D6B">
        <w:rPr>
          <w:rFonts w:ascii="Arial" w:hAnsi="Arial"/>
          <w:b/>
        </w:rPr>
        <w:t>Sajtóközlemény</w:t>
      </w:r>
    </w:p>
    <w:p w14:paraId="36D0DF89" w14:textId="77777777" w:rsidR="00F22072" w:rsidRPr="00920E7D" w:rsidRDefault="00F22072" w:rsidP="008F1334">
      <w:pPr>
        <w:jc w:val="center"/>
        <w:rPr>
          <w:rFonts w:ascii="Arial" w:hAnsi="Arial"/>
        </w:rPr>
      </w:pPr>
      <w:bookmarkStart w:id="0" w:name="_Hlk131241220"/>
      <w:r w:rsidRPr="00920E7D">
        <w:rPr>
          <w:rFonts w:ascii="Arial" w:hAnsi="Arial"/>
        </w:rPr>
        <w:t>Technológiai fejlesztés a Sardonix-Invest Kft-ben</w:t>
      </w:r>
    </w:p>
    <w:bookmarkEnd w:id="0"/>
    <w:p w14:paraId="74B3A6BA" w14:textId="061C5696" w:rsidR="008F1334" w:rsidRPr="00920E7D" w:rsidRDefault="00235FEF" w:rsidP="008F1334">
      <w:pPr>
        <w:jc w:val="center"/>
        <w:rPr>
          <w:rFonts w:ascii="Arial" w:hAnsi="Arial"/>
        </w:rPr>
      </w:pPr>
      <w:r w:rsidRPr="00920E7D">
        <w:rPr>
          <w:rFonts w:ascii="Arial" w:hAnsi="Arial"/>
        </w:rPr>
        <w:t>202</w:t>
      </w:r>
      <w:r w:rsidR="005E1A68" w:rsidRPr="00920E7D">
        <w:rPr>
          <w:rFonts w:ascii="Arial" w:hAnsi="Arial"/>
        </w:rPr>
        <w:t>3</w:t>
      </w:r>
      <w:r w:rsidRPr="00920E7D">
        <w:rPr>
          <w:rFonts w:ascii="Arial" w:hAnsi="Arial"/>
        </w:rPr>
        <w:t>/</w:t>
      </w:r>
      <w:r w:rsidR="005E1A68" w:rsidRPr="00920E7D">
        <w:rPr>
          <w:rFonts w:ascii="Arial" w:hAnsi="Arial"/>
        </w:rPr>
        <w:t>0</w:t>
      </w:r>
      <w:r w:rsidR="00F22072" w:rsidRPr="00920E7D">
        <w:rPr>
          <w:rFonts w:ascii="Arial" w:hAnsi="Arial"/>
        </w:rPr>
        <w:t>3</w:t>
      </w:r>
      <w:r w:rsidRPr="00920E7D">
        <w:rPr>
          <w:rFonts w:ascii="Arial" w:hAnsi="Arial"/>
        </w:rPr>
        <w:t>/</w:t>
      </w:r>
      <w:r w:rsidR="005E1A68" w:rsidRPr="00920E7D">
        <w:rPr>
          <w:rFonts w:ascii="Arial" w:hAnsi="Arial"/>
        </w:rPr>
        <w:t>31</w:t>
      </w:r>
    </w:p>
    <w:p w14:paraId="0F0BD72D" w14:textId="087334D9" w:rsidR="00172E3D" w:rsidRPr="00920E7D" w:rsidRDefault="005E1A68" w:rsidP="00B43F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/>
        </w:rPr>
      </w:pPr>
      <w:r w:rsidRPr="00920E7D">
        <w:rPr>
          <w:rFonts w:ascii="Arial" w:hAnsi="Arial"/>
        </w:rPr>
        <w:t xml:space="preserve">A </w:t>
      </w:r>
      <w:r w:rsidR="00F22072" w:rsidRPr="00920E7D">
        <w:rPr>
          <w:rFonts w:ascii="Arial" w:hAnsi="Arial"/>
        </w:rPr>
        <w:t xml:space="preserve">Sardonix </w:t>
      </w:r>
      <w:r w:rsidR="00A51246" w:rsidRPr="00920E7D">
        <w:rPr>
          <w:rFonts w:ascii="Arial" w:hAnsi="Arial"/>
        </w:rPr>
        <w:t>- Invest</w:t>
      </w:r>
      <w:r w:rsidRPr="00920E7D">
        <w:rPr>
          <w:rFonts w:ascii="Arial" w:hAnsi="Arial"/>
        </w:rPr>
        <w:t xml:space="preserve"> Kft</w:t>
      </w:r>
      <w:r w:rsidR="009E1E3A" w:rsidRPr="00920E7D">
        <w:rPr>
          <w:rFonts w:ascii="Arial" w:hAnsi="Arial"/>
        </w:rPr>
        <w:t xml:space="preserve"> </w:t>
      </w:r>
      <w:r w:rsidR="00172E3D" w:rsidRPr="00920E7D">
        <w:rPr>
          <w:rFonts w:ascii="Arial" w:hAnsi="Arial"/>
        </w:rPr>
        <w:t xml:space="preserve">sikeresen </w:t>
      </w:r>
      <w:r w:rsidR="0031789E" w:rsidRPr="00920E7D">
        <w:rPr>
          <w:rFonts w:ascii="Arial" w:hAnsi="Arial"/>
        </w:rPr>
        <w:t>pályázott</w:t>
      </w:r>
      <w:r w:rsidR="00172E3D" w:rsidRPr="00920E7D">
        <w:rPr>
          <w:rFonts w:ascii="Arial" w:hAnsi="Arial"/>
        </w:rPr>
        <w:t xml:space="preserve"> az a </w:t>
      </w:r>
      <w:r w:rsidR="00B43F88" w:rsidRPr="00920E7D">
        <w:rPr>
          <w:rFonts w:ascii="Arial" w:hAnsi="Arial"/>
        </w:rPr>
        <w:t>Széchenyi</w:t>
      </w:r>
      <w:r w:rsidR="00172E3D" w:rsidRPr="00920E7D">
        <w:rPr>
          <w:rFonts w:ascii="Arial" w:hAnsi="Arial"/>
        </w:rPr>
        <w:t xml:space="preserve"> Terv Plusz programban, a </w:t>
      </w:r>
      <w:r w:rsidR="00CD7BC0" w:rsidRPr="00920E7D">
        <w:rPr>
          <w:rFonts w:ascii="Arial" w:eastAsiaTheme="minorHAnsi" w:hAnsi="Arial"/>
          <w:lang w:eastAsia="en-US"/>
        </w:rPr>
        <w:t xml:space="preserve">Magyar Falu Vállalkozás-újraindítási Program </w:t>
      </w:r>
      <w:r w:rsidR="00172E3D" w:rsidRPr="00920E7D">
        <w:rPr>
          <w:rFonts w:ascii="Arial" w:hAnsi="Arial"/>
        </w:rPr>
        <w:t>GINOP Plusz-1.2.</w:t>
      </w:r>
      <w:r w:rsidR="00CD7BC0" w:rsidRPr="00920E7D">
        <w:rPr>
          <w:rFonts w:ascii="Arial" w:hAnsi="Arial"/>
        </w:rPr>
        <w:t>2</w:t>
      </w:r>
      <w:r w:rsidR="00172E3D" w:rsidRPr="00920E7D">
        <w:rPr>
          <w:rFonts w:ascii="Arial" w:hAnsi="Arial"/>
        </w:rPr>
        <w:t>-2</w:t>
      </w:r>
      <w:r w:rsidR="00CD7BC0" w:rsidRPr="00920E7D">
        <w:rPr>
          <w:rFonts w:ascii="Arial" w:hAnsi="Arial"/>
        </w:rPr>
        <w:t>2</w:t>
      </w:r>
      <w:r w:rsidR="00172E3D" w:rsidRPr="00920E7D">
        <w:rPr>
          <w:rFonts w:ascii="Arial" w:hAnsi="Arial"/>
        </w:rPr>
        <w:t xml:space="preserve"> kódszám</w:t>
      </w:r>
      <w:r w:rsidR="00B43F88" w:rsidRPr="00920E7D">
        <w:rPr>
          <w:rFonts w:ascii="Arial" w:hAnsi="Arial"/>
        </w:rPr>
        <w:t>ú</w:t>
      </w:r>
      <w:r w:rsidR="00172E3D" w:rsidRPr="00920E7D">
        <w:rPr>
          <w:rFonts w:ascii="Arial" w:hAnsi="Arial"/>
        </w:rPr>
        <w:t xml:space="preserve"> pályázati felhívásra. Pályázatával</w:t>
      </w:r>
      <w:r w:rsidR="00E35141" w:rsidRPr="00920E7D">
        <w:rPr>
          <w:rFonts w:ascii="Arial" w:hAnsi="Arial"/>
        </w:rPr>
        <w:t xml:space="preserve"> </w:t>
      </w:r>
      <w:r w:rsidR="00A51246" w:rsidRPr="00920E7D">
        <w:rPr>
          <w:rFonts w:ascii="Arial" w:hAnsi="Arial"/>
        </w:rPr>
        <w:t>8,00</w:t>
      </w:r>
      <w:r w:rsidR="00E35141" w:rsidRPr="00920E7D">
        <w:rPr>
          <w:rFonts w:ascii="Arial" w:hAnsi="Arial"/>
        </w:rPr>
        <w:t xml:space="preserve"> </w:t>
      </w:r>
      <w:r w:rsidR="00172E3D" w:rsidRPr="00920E7D">
        <w:rPr>
          <w:rFonts w:ascii="Arial" w:hAnsi="Arial"/>
        </w:rPr>
        <w:t xml:space="preserve">millió forint </w:t>
      </w:r>
      <w:r w:rsidR="00C15AD3" w:rsidRPr="00920E7D">
        <w:rPr>
          <w:rFonts w:ascii="Arial" w:hAnsi="Arial"/>
        </w:rPr>
        <w:t>vis</w:t>
      </w:r>
      <w:r w:rsidR="0093366C" w:rsidRPr="00920E7D">
        <w:rPr>
          <w:rFonts w:ascii="Arial" w:hAnsi="Arial"/>
        </w:rPr>
        <w:t xml:space="preserve">sza nem </w:t>
      </w:r>
      <w:r w:rsidR="00B43F88" w:rsidRPr="00920E7D">
        <w:rPr>
          <w:rFonts w:ascii="Arial" w:hAnsi="Arial"/>
        </w:rPr>
        <w:t>térítendő</w:t>
      </w:r>
      <w:r w:rsidR="00172E3D" w:rsidRPr="00920E7D">
        <w:rPr>
          <w:rFonts w:ascii="Arial" w:hAnsi="Arial"/>
        </w:rPr>
        <w:t xml:space="preserve">̋ </w:t>
      </w:r>
      <w:r w:rsidR="00B43F88" w:rsidRPr="00920E7D">
        <w:rPr>
          <w:rFonts w:ascii="Arial" w:hAnsi="Arial"/>
        </w:rPr>
        <w:t>európai</w:t>
      </w:r>
      <w:r w:rsidR="00172E3D" w:rsidRPr="00920E7D">
        <w:rPr>
          <w:rFonts w:ascii="Arial" w:hAnsi="Arial"/>
        </w:rPr>
        <w:t xml:space="preserve"> </w:t>
      </w:r>
      <w:r w:rsidR="00B43F88" w:rsidRPr="00920E7D">
        <w:rPr>
          <w:rFonts w:ascii="Arial" w:hAnsi="Arial"/>
        </w:rPr>
        <w:t>uniós</w:t>
      </w:r>
      <w:r w:rsidR="00172E3D" w:rsidRPr="00920E7D">
        <w:rPr>
          <w:rFonts w:ascii="Arial" w:hAnsi="Arial"/>
        </w:rPr>
        <w:t xml:space="preserve"> </w:t>
      </w:r>
      <w:r w:rsidR="00B43F88" w:rsidRPr="00920E7D">
        <w:rPr>
          <w:rFonts w:ascii="Arial" w:hAnsi="Arial"/>
        </w:rPr>
        <w:t>támogatást</w:t>
      </w:r>
      <w:r w:rsidR="00172E3D" w:rsidRPr="00920E7D">
        <w:rPr>
          <w:rFonts w:ascii="Arial" w:hAnsi="Arial"/>
        </w:rPr>
        <w:t xml:space="preserve"> nyert, mely támogatásból beszerzésre kerül</w:t>
      </w:r>
      <w:r w:rsidR="00E37D53" w:rsidRPr="00920E7D">
        <w:rPr>
          <w:rFonts w:ascii="Arial" w:hAnsi="Arial"/>
        </w:rPr>
        <w:t xml:space="preserve">tek a konyhatechnológiát </w:t>
      </w:r>
      <w:r w:rsidR="00116A37" w:rsidRPr="00920E7D">
        <w:rPr>
          <w:rFonts w:ascii="Arial" w:hAnsi="Arial"/>
        </w:rPr>
        <w:t>fejlesztő eszközök</w:t>
      </w:r>
      <w:r w:rsidR="00172E3D" w:rsidRPr="00920E7D">
        <w:rPr>
          <w:rFonts w:ascii="Arial" w:hAnsi="Arial"/>
        </w:rPr>
        <w:t xml:space="preserve">, valamint a projekt keretében </w:t>
      </w:r>
      <w:r w:rsidR="00900773" w:rsidRPr="00920E7D">
        <w:rPr>
          <w:rFonts w:ascii="Arial" w:hAnsi="Arial"/>
        </w:rPr>
        <w:t>informatikai fejlesztésre is sor kerül.</w:t>
      </w:r>
    </w:p>
    <w:p w14:paraId="280F8AD6" w14:textId="26C4FE7B" w:rsidR="00BB100D" w:rsidRPr="00920E7D" w:rsidRDefault="008F1334" w:rsidP="003E296E">
      <w:pPr>
        <w:rPr>
          <w:rFonts w:ascii="Arial" w:hAnsi="Arial"/>
        </w:rPr>
      </w:pPr>
      <w:r w:rsidRPr="00920E7D">
        <w:rPr>
          <w:rFonts w:ascii="Arial" w:hAnsi="Arial"/>
        </w:rPr>
        <w:t>A projekt a Széchenyi Terv Plusz program keretében valósul meg.</w:t>
      </w:r>
      <w:r w:rsidR="002A4A5F" w:rsidRPr="00920E7D">
        <w:rPr>
          <w:rFonts w:ascii="Arial" w:hAnsi="Arial"/>
        </w:rPr>
        <w:t xml:space="preserve"> Az évek óta sikeresen </w:t>
      </w:r>
      <w:r w:rsidR="00D67BA0" w:rsidRPr="00920E7D">
        <w:rPr>
          <w:rFonts w:ascii="Arial" w:hAnsi="Arial"/>
        </w:rPr>
        <w:t>működő vendéglátó</w:t>
      </w:r>
      <w:r w:rsidR="002A4A5F" w:rsidRPr="00920E7D">
        <w:rPr>
          <w:rFonts w:ascii="Arial" w:hAnsi="Arial"/>
        </w:rPr>
        <w:t xml:space="preserve"> vállalkozás </w:t>
      </w:r>
      <w:r w:rsidR="00B17840" w:rsidRPr="00920E7D">
        <w:rPr>
          <w:rFonts w:ascii="Arial" w:hAnsi="Arial"/>
        </w:rPr>
        <w:t>jelen beruházással jelentős technológia fejlesztést tud végrehajtani, egyben kapacitásait és eredményessé</w:t>
      </w:r>
      <w:r w:rsidR="00BB100D" w:rsidRPr="00920E7D">
        <w:rPr>
          <w:rFonts w:ascii="Arial" w:hAnsi="Arial"/>
        </w:rPr>
        <w:t>gét és növelni tudja</w:t>
      </w:r>
      <w:r w:rsidR="00D67BA0" w:rsidRPr="00920E7D">
        <w:rPr>
          <w:rFonts w:ascii="Arial" w:hAnsi="Arial"/>
        </w:rPr>
        <w:t xml:space="preserve"> a turisztikailag kiemel Bük</w:t>
      </w:r>
      <w:r w:rsidR="009C3FF2" w:rsidRPr="00920E7D">
        <w:rPr>
          <w:rFonts w:ascii="Arial" w:hAnsi="Arial"/>
        </w:rPr>
        <w:t xml:space="preserve"> Fürdőn</w:t>
      </w:r>
      <w:r w:rsidR="00B00FB8" w:rsidRPr="00920E7D">
        <w:rPr>
          <w:rFonts w:ascii="Arial" w:hAnsi="Arial"/>
        </w:rPr>
        <w:t>, az Aurora Éttremben</w:t>
      </w:r>
      <w:r w:rsidR="009C3FF2" w:rsidRPr="00920E7D">
        <w:rPr>
          <w:rFonts w:ascii="Arial" w:hAnsi="Arial"/>
        </w:rPr>
        <w:t>.</w:t>
      </w:r>
    </w:p>
    <w:p w14:paraId="1AA90F37" w14:textId="15D11542" w:rsidR="008F1334" w:rsidRPr="00920E7D" w:rsidRDefault="00470341" w:rsidP="003E296E">
      <w:pPr>
        <w:rPr>
          <w:rFonts w:ascii="Arial" w:hAnsi="Arial"/>
        </w:rPr>
      </w:pPr>
      <w:r w:rsidRPr="00920E7D">
        <w:rPr>
          <w:rFonts w:ascii="Arial" w:hAnsi="Arial"/>
        </w:rPr>
        <w:t>A</w:t>
      </w:r>
      <w:r w:rsidR="009C3FF2" w:rsidRPr="00920E7D">
        <w:rPr>
          <w:rFonts w:ascii="Arial" w:hAnsi="Arial"/>
        </w:rPr>
        <w:t xml:space="preserve"> 8,00 </w:t>
      </w:r>
      <w:r w:rsidR="008F1334" w:rsidRPr="00920E7D">
        <w:rPr>
          <w:rFonts w:ascii="Arial" w:hAnsi="Arial"/>
        </w:rPr>
        <w:t xml:space="preserve">millió forint európai uniós támogatás segítségével </w:t>
      </w:r>
      <w:r w:rsidR="00C542F0" w:rsidRPr="00920E7D">
        <w:rPr>
          <w:rFonts w:ascii="Arial" w:hAnsi="Arial"/>
        </w:rPr>
        <w:t>beszerzésre kerülő eszközök:</w:t>
      </w:r>
    </w:p>
    <w:p w14:paraId="10A4B6C1" w14:textId="77777777" w:rsidR="005761CD" w:rsidRPr="00920E7D" w:rsidRDefault="005761CD" w:rsidP="005761CD">
      <w:pPr>
        <w:pStyle w:val="Listaszerbekezds"/>
        <w:numPr>
          <w:ilvl w:val="0"/>
          <w:numId w:val="3"/>
        </w:numPr>
        <w:rPr>
          <w:rFonts w:ascii="Arial" w:hAnsi="Arial"/>
          <w:color w:val="212529"/>
        </w:rPr>
      </w:pPr>
      <w:r w:rsidRPr="00920E7D">
        <w:rPr>
          <w:rFonts w:ascii="Arial" w:hAnsi="Arial"/>
          <w:color w:val="212529"/>
        </w:rPr>
        <w:t>Professzionális vákuumcsomagoló gép PREMIUM 350 INOX</w:t>
      </w:r>
    </w:p>
    <w:p w14:paraId="1A03C59D" w14:textId="77777777" w:rsidR="005761CD" w:rsidRPr="00920E7D" w:rsidRDefault="005761CD" w:rsidP="005761CD">
      <w:pPr>
        <w:pStyle w:val="Listaszerbekezds"/>
        <w:numPr>
          <w:ilvl w:val="0"/>
          <w:numId w:val="3"/>
        </w:numPr>
        <w:rPr>
          <w:rFonts w:ascii="Arial" w:hAnsi="Arial"/>
          <w:color w:val="212529"/>
        </w:rPr>
      </w:pPr>
      <w:r w:rsidRPr="00920E7D">
        <w:rPr>
          <w:rFonts w:ascii="Arial" w:hAnsi="Arial"/>
          <w:color w:val="212529"/>
        </w:rPr>
        <w:t>Bemutató hűtővitrin 278 liter álló fekete led Ferrara-Cool</w:t>
      </w:r>
    </w:p>
    <w:p w14:paraId="1DC0C4B2" w14:textId="77777777" w:rsidR="005761CD" w:rsidRPr="00920E7D" w:rsidRDefault="005761CD" w:rsidP="005761CD">
      <w:pPr>
        <w:pStyle w:val="Listaszerbekezds"/>
        <w:numPr>
          <w:ilvl w:val="0"/>
          <w:numId w:val="3"/>
        </w:numPr>
        <w:rPr>
          <w:rFonts w:ascii="Arial" w:hAnsi="Arial"/>
          <w:color w:val="212529"/>
        </w:rPr>
      </w:pPr>
      <w:r w:rsidRPr="00920E7D">
        <w:rPr>
          <w:rFonts w:ascii="Arial" w:hAnsi="Arial"/>
          <w:color w:val="212529"/>
        </w:rPr>
        <w:t>2x10 L-es juice, 100% olasz italhűtő</w:t>
      </w:r>
    </w:p>
    <w:p w14:paraId="07469E09" w14:textId="77777777" w:rsidR="005761CD" w:rsidRPr="00920E7D" w:rsidRDefault="005761CD" w:rsidP="005761CD">
      <w:pPr>
        <w:pStyle w:val="Listaszerbekezds"/>
        <w:numPr>
          <w:ilvl w:val="0"/>
          <w:numId w:val="3"/>
        </w:numPr>
        <w:rPr>
          <w:rFonts w:ascii="Arial" w:hAnsi="Arial"/>
          <w:color w:val="212529"/>
        </w:rPr>
      </w:pPr>
      <w:r w:rsidRPr="00920E7D">
        <w:rPr>
          <w:rFonts w:ascii="Arial" w:hAnsi="Arial"/>
          <w:color w:val="212529"/>
        </w:rPr>
        <w:t>Liebherr FKvesf 1803 típusú, kereskedelmi, üvegajtós hűtőszekrény</w:t>
      </w:r>
    </w:p>
    <w:p w14:paraId="3B2969AE" w14:textId="77777777" w:rsidR="005761CD" w:rsidRPr="00920E7D" w:rsidRDefault="005761CD" w:rsidP="005761CD">
      <w:pPr>
        <w:pStyle w:val="Listaszerbekezds"/>
        <w:numPr>
          <w:ilvl w:val="0"/>
          <w:numId w:val="3"/>
        </w:numPr>
        <w:rPr>
          <w:rFonts w:ascii="Arial" w:hAnsi="Arial"/>
          <w:color w:val="212529"/>
        </w:rPr>
      </w:pPr>
      <w:r w:rsidRPr="00920E7D">
        <w:rPr>
          <w:rFonts w:ascii="Arial" w:hAnsi="Arial"/>
          <w:color w:val="212529"/>
        </w:rPr>
        <w:t>52 L-es vízforgatós sous vide +maghőmérő</w:t>
      </w:r>
    </w:p>
    <w:p w14:paraId="3EC80AB5" w14:textId="77777777" w:rsidR="005761CD" w:rsidRPr="00920E7D" w:rsidRDefault="005761CD" w:rsidP="005761CD">
      <w:pPr>
        <w:pStyle w:val="Listaszerbekezds"/>
        <w:numPr>
          <w:ilvl w:val="0"/>
          <w:numId w:val="3"/>
        </w:numPr>
        <w:rPr>
          <w:rFonts w:ascii="Arial" w:hAnsi="Arial"/>
          <w:color w:val="212529"/>
        </w:rPr>
      </w:pPr>
      <w:r w:rsidRPr="00920E7D">
        <w:rPr>
          <w:rFonts w:ascii="Arial" w:hAnsi="Arial"/>
          <w:color w:val="212529"/>
        </w:rPr>
        <w:t>TOSHIBA e-Studio 2505AC új A/3 - as digitális másológép</w:t>
      </w:r>
    </w:p>
    <w:p w14:paraId="1B4F9B12" w14:textId="77777777" w:rsidR="005761CD" w:rsidRPr="00920E7D" w:rsidRDefault="005761CD" w:rsidP="005761CD">
      <w:pPr>
        <w:pStyle w:val="Listaszerbekezds"/>
        <w:numPr>
          <w:ilvl w:val="0"/>
          <w:numId w:val="3"/>
        </w:numPr>
        <w:rPr>
          <w:rFonts w:ascii="Arial" w:hAnsi="Arial"/>
          <w:color w:val="212529"/>
        </w:rPr>
      </w:pPr>
      <w:r w:rsidRPr="00920E7D">
        <w:rPr>
          <w:rFonts w:ascii="Arial" w:hAnsi="Arial"/>
          <w:color w:val="212529"/>
        </w:rPr>
        <w:t>Liebherr EFL 6055 típusú, ipari, nagykonyhai, kereskedelmi fagyasztóláda</w:t>
      </w:r>
    </w:p>
    <w:p w14:paraId="57FCC8CB" w14:textId="77777777" w:rsidR="005761CD" w:rsidRPr="00920E7D" w:rsidRDefault="005761CD" w:rsidP="005761CD">
      <w:pPr>
        <w:pStyle w:val="Listaszerbekezds"/>
        <w:numPr>
          <w:ilvl w:val="0"/>
          <w:numId w:val="3"/>
        </w:numPr>
        <w:rPr>
          <w:rFonts w:ascii="Arial" w:hAnsi="Arial"/>
          <w:color w:val="212529"/>
        </w:rPr>
      </w:pPr>
      <w:r w:rsidRPr="00920E7D">
        <w:rPr>
          <w:rFonts w:ascii="Arial" w:hAnsi="Arial"/>
          <w:color w:val="212529"/>
        </w:rPr>
        <w:t>Étjéggép,30 kg/nap kapacítással vízhűtéses</w:t>
      </w:r>
    </w:p>
    <w:p w14:paraId="17B009FC" w14:textId="2DE2860F" w:rsidR="005761CD" w:rsidRPr="00920E7D" w:rsidRDefault="005761CD" w:rsidP="005761CD">
      <w:pPr>
        <w:pStyle w:val="Listaszerbekezds"/>
        <w:numPr>
          <w:ilvl w:val="0"/>
          <w:numId w:val="3"/>
        </w:numPr>
        <w:rPr>
          <w:rFonts w:ascii="Arial" w:hAnsi="Arial"/>
          <w:color w:val="212529"/>
        </w:rPr>
      </w:pPr>
      <w:r w:rsidRPr="00920E7D">
        <w:rPr>
          <w:rFonts w:ascii="Arial" w:hAnsi="Arial"/>
          <w:color w:val="212529"/>
        </w:rPr>
        <w:t>GAM GZST14 – nagykonyhai gázüzemű főzőzsámoly,</w:t>
      </w:r>
    </w:p>
    <w:p w14:paraId="577BD426" w14:textId="77777777" w:rsidR="005761CD" w:rsidRPr="00920E7D" w:rsidRDefault="005761CD" w:rsidP="005761CD">
      <w:pPr>
        <w:pStyle w:val="Listaszerbekezds"/>
        <w:numPr>
          <w:ilvl w:val="0"/>
          <w:numId w:val="3"/>
        </w:numPr>
        <w:rPr>
          <w:rFonts w:ascii="Arial" w:hAnsi="Arial"/>
          <w:color w:val="212529"/>
        </w:rPr>
      </w:pPr>
      <w:r w:rsidRPr="00920E7D">
        <w:rPr>
          <w:rFonts w:ascii="Arial" w:hAnsi="Arial"/>
          <w:color w:val="212529"/>
        </w:rPr>
        <w:t>Liebherr GGUesf 1405 típusú, ipari, nagykonyhai fagyasztószekrény</w:t>
      </w:r>
    </w:p>
    <w:p w14:paraId="44869A35" w14:textId="77777777" w:rsidR="005761CD" w:rsidRPr="00920E7D" w:rsidRDefault="005761CD" w:rsidP="005761CD">
      <w:pPr>
        <w:pStyle w:val="Listaszerbekezds"/>
        <w:numPr>
          <w:ilvl w:val="0"/>
          <w:numId w:val="3"/>
        </w:numPr>
        <w:rPr>
          <w:rFonts w:ascii="Arial" w:hAnsi="Arial"/>
          <w:color w:val="212529"/>
        </w:rPr>
      </w:pPr>
      <w:r w:rsidRPr="00920E7D">
        <w:rPr>
          <w:rFonts w:ascii="Arial" w:hAnsi="Arial"/>
          <w:color w:val="212529"/>
        </w:rPr>
        <w:t>Liebherr EFL 4655 típusú, ipari, nagykonyhai, kereskedelmi fagyasztóláda</w:t>
      </w:r>
    </w:p>
    <w:p w14:paraId="7AD6CC60" w14:textId="77777777" w:rsidR="005761CD" w:rsidRPr="00920E7D" w:rsidRDefault="005761CD" w:rsidP="005761CD">
      <w:pPr>
        <w:pStyle w:val="Listaszerbekezds"/>
        <w:numPr>
          <w:ilvl w:val="0"/>
          <w:numId w:val="3"/>
        </w:numPr>
        <w:rPr>
          <w:rFonts w:ascii="Arial" w:hAnsi="Arial"/>
          <w:color w:val="212529"/>
        </w:rPr>
      </w:pPr>
      <w:r w:rsidRPr="00920E7D">
        <w:rPr>
          <w:rFonts w:ascii="Arial" w:hAnsi="Arial"/>
          <w:color w:val="212529"/>
        </w:rPr>
        <w:t xml:space="preserve">KitchenAid Artisan professzionális robotgép fémtállal almapiros </w:t>
      </w:r>
    </w:p>
    <w:p w14:paraId="1D6B7903" w14:textId="77777777" w:rsidR="005761CD" w:rsidRPr="00920E7D" w:rsidRDefault="005761CD" w:rsidP="005761CD">
      <w:pPr>
        <w:pStyle w:val="Listaszerbekezds"/>
        <w:numPr>
          <w:ilvl w:val="0"/>
          <w:numId w:val="3"/>
        </w:numPr>
        <w:rPr>
          <w:rFonts w:ascii="Arial" w:hAnsi="Arial"/>
          <w:color w:val="212529"/>
        </w:rPr>
      </w:pPr>
      <w:r w:rsidRPr="00920E7D">
        <w:rPr>
          <w:rFonts w:ascii="Arial" w:hAnsi="Arial"/>
          <w:color w:val="212529"/>
        </w:rPr>
        <w:t>Liebherr FKU 1800 típusú, ipari, nagykonyhai hűtőszekrény</w:t>
      </w:r>
    </w:p>
    <w:p w14:paraId="3F0E1E90" w14:textId="77777777" w:rsidR="005761CD" w:rsidRPr="00920E7D" w:rsidRDefault="005761CD" w:rsidP="005761CD">
      <w:pPr>
        <w:pStyle w:val="Listaszerbekezds"/>
        <w:numPr>
          <w:ilvl w:val="0"/>
          <w:numId w:val="3"/>
        </w:numPr>
        <w:rPr>
          <w:rFonts w:ascii="Arial" w:hAnsi="Arial"/>
          <w:color w:val="212529"/>
        </w:rPr>
      </w:pPr>
      <w:r w:rsidRPr="00920E7D">
        <w:rPr>
          <w:rFonts w:ascii="Arial" w:hAnsi="Arial"/>
          <w:color w:val="212529"/>
        </w:rPr>
        <w:t>POSIFLEX XT-3815 számítógép /15” érintőképernyő, Windows</w:t>
      </w:r>
    </w:p>
    <w:p w14:paraId="1BB7562D" w14:textId="77777777" w:rsidR="005761CD" w:rsidRPr="00920E7D" w:rsidRDefault="005761CD" w:rsidP="005761CD">
      <w:pPr>
        <w:pStyle w:val="Listaszerbekezds"/>
        <w:numPr>
          <w:ilvl w:val="0"/>
          <w:numId w:val="3"/>
        </w:numPr>
        <w:rPr>
          <w:rFonts w:ascii="Arial" w:hAnsi="Arial"/>
          <w:color w:val="212529"/>
        </w:rPr>
      </w:pPr>
      <w:r w:rsidRPr="00920E7D">
        <w:rPr>
          <w:rFonts w:ascii="Arial" w:hAnsi="Arial"/>
          <w:color w:val="212529"/>
        </w:rPr>
        <w:t>Electrolux ESG-402290 szigeteletlen burkolatú pult alatti pohármosogató gép</w:t>
      </w:r>
    </w:p>
    <w:p w14:paraId="6371CA59" w14:textId="77777777" w:rsidR="005761CD" w:rsidRPr="00920E7D" w:rsidRDefault="005761CD" w:rsidP="005761CD">
      <w:pPr>
        <w:pStyle w:val="Listaszerbekezds"/>
        <w:numPr>
          <w:ilvl w:val="0"/>
          <w:numId w:val="3"/>
        </w:numPr>
        <w:rPr>
          <w:rFonts w:ascii="Arial" w:hAnsi="Arial"/>
          <w:color w:val="212529"/>
        </w:rPr>
      </w:pPr>
      <w:r w:rsidRPr="00920E7D">
        <w:rPr>
          <w:rFonts w:ascii="Arial" w:hAnsi="Arial"/>
          <w:color w:val="212529"/>
        </w:rPr>
        <w:t>Electrolux ESG-402290 szigeteletlen burkolatú pult alatti pohármosogató gép</w:t>
      </w:r>
    </w:p>
    <w:p w14:paraId="1F6C958C" w14:textId="77777777" w:rsidR="005761CD" w:rsidRPr="00920E7D" w:rsidRDefault="005761CD" w:rsidP="005761CD">
      <w:pPr>
        <w:pStyle w:val="Listaszerbekezds"/>
        <w:numPr>
          <w:ilvl w:val="0"/>
          <w:numId w:val="3"/>
        </w:numPr>
        <w:rPr>
          <w:rFonts w:ascii="Arial" w:hAnsi="Arial"/>
          <w:color w:val="212529"/>
        </w:rPr>
      </w:pPr>
      <w:r w:rsidRPr="00920E7D">
        <w:rPr>
          <w:rFonts w:ascii="Arial" w:hAnsi="Arial"/>
          <w:color w:val="212529"/>
        </w:rPr>
        <w:t>17+17 L-es elektromos, lábonálló olajsütő</w:t>
      </w:r>
    </w:p>
    <w:p w14:paraId="23B1CDD7" w14:textId="77777777" w:rsidR="005761CD" w:rsidRPr="00920E7D" w:rsidRDefault="005761CD" w:rsidP="005761CD">
      <w:pPr>
        <w:pStyle w:val="Listaszerbekezds"/>
        <w:numPr>
          <w:ilvl w:val="0"/>
          <w:numId w:val="3"/>
        </w:numPr>
        <w:rPr>
          <w:rFonts w:ascii="Arial" w:hAnsi="Arial"/>
          <w:color w:val="212529"/>
        </w:rPr>
      </w:pPr>
      <w:r w:rsidRPr="00920E7D">
        <w:rPr>
          <w:rFonts w:ascii="Arial" w:hAnsi="Arial"/>
          <w:color w:val="212529"/>
        </w:rPr>
        <w:t>6L-es jégkásagép, 100% olasz gyártmány</w:t>
      </w:r>
    </w:p>
    <w:p w14:paraId="77326A7F" w14:textId="77777777" w:rsidR="005761CD" w:rsidRPr="00920E7D" w:rsidRDefault="005761CD" w:rsidP="005761CD">
      <w:pPr>
        <w:pStyle w:val="Listaszerbekezds"/>
        <w:numPr>
          <w:ilvl w:val="0"/>
          <w:numId w:val="3"/>
        </w:numPr>
        <w:rPr>
          <w:rFonts w:ascii="Arial" w:hAnsi="Arial"/>
          <w:color w:val="212529"/>
        </w:rPr>
      </w:pPr>
      <w:r w:rsidRPr="00920E7D">
        <w:rPr>
          <w:rFonts w:ascii="Arial" w:hAnsi="Arial"/>
          <w:color w:val="212529"/>
        </w:rPr>
        <w:t>ANNA Légkeveréses sütő XF 023</w:t>
      </w:r>
    </w:p>
    <w:p w14:paraId="642C8F95" w14:textId="77777777" w:rsidR="005761CD" w:rsidRPr="00920E7D" w:rsidRDefault="005761CD" w:rsidP="005761CD">
      <w:pPr>
        <w:pStyle w:val="Listaszerbekezds"/>
        <w:numPr>
          <w:ilvl w:val="0"/>
          <w:numId w:val="3"/>
        </w:numPr>
        <w:rPr>
          <w:rFonts w:ascii="Arial" w:hAnsi="Arial"/>
          <w:color w:val="212529"/>
        </w:rPr>
      </w:pPr>
      <w:r w:rsidRPr="00920E7D">
        <w:rPr>
          <w:rFonts w:ascii="Arial" w:hAnsi="Arial"/>
          <w:color w:val="212529"/>
        </w:rPr>
        <w:t xml:space="preserve"> Panasonic NE-1843 - professzionális 18 literes 1 szintes mikrohullámú készülék</w:t>
      </w:r>
    </w:p>
    <w:p w14:paraId="2B2792F7" w14:textId="1C8D344D" w:rsidR="00D72CF8" w:rsidRPr="00920E7D" w:rsidRDefault="005761CD" w:rsidP="005761CD">
      <w:pPr>
        <w:pStyle w:val="Listaszerbekezds"/>
        <w:numPr>
          <w:ilvl w:val="0"/>
          <w:numId w:val="3"/>
        </w:numPr>
        <w:rPr>
          <w:rFonts w:ascii="Arial" w:hAnsi="Arial"/>
        </w:rPr>
      </w:pPr>
      <w:r w:rsidRPr="00920E7D">
        <w:rPr>
          <w:rFonts w:ascii="Arial" w:hAnsi="Arial"/>
          <w:color w:val="212529"/>
        </w:rPr>
        <w:t>5 tálcás gn1/1 vagy 60x40-es sokkoló</w:t>
      </w:r>
    </w:p>
    <w:p w14:paraId="70778C67" w14:textId="3A3F0A32" w:rsidR="008355A4" w:rsidRPr="00920E7D" w:rsidRDefault="008355A4" w:rsidP="00D72CF8">
      <w:pPr>
        <w:rPr>
          <w:rFonts w:ascii="Arial" w:hAnsi="Arial"/>
        </w:rPr>
      </w:pPr>
      <w:r w:rsidRPr="00920E7D">
        <w:rPr>
          <w:rFonts w:ascii="Arial" w:hAnsi="Arial"/>
          <w:color w:val="212529"/>
        </w:rPr>
        <w:t xml:space="preserve">A fejlesztés eredményeként az új </w:t>
      </w:r>
      <w:r w:rsidR="005761CD" w:rsidRPr="00920E7D">
        <w:rPr>
          <w:rFonts w:ascii="Arial" w:hAnsi="Arial"/>
          <w:color w:val="212529"/>
        </w:rPr>
        <w:t>konyh</w:t>
      </w:r>
      <w:r w:rsidR="00957219" w:rsidRPr="00920E7D">
        <w:rPr>
          <w:rFonts w:ascii="Arial" w:hAnsi="Arial"/>
          <w:color w:val="212529"/>
        </w:rPr>
        <w:t>a</w:t>
      </w:r>
      <w:r w:rsidR="005761CD" w:rsidRPr="00920E7D">
        <w:rPr>
          <w:rFonts w:ascii="Arial" w:hAnsi="Arial"/>
          <w:color w:val="212529"/>
        </w:rPr>
        <w:t xml:space="preserve">technológiai </w:t>
      </w:r>
      <w:r w:rsidR="00957219" w:rsidRPr="00920E7D">
        <w:rPr>
          <w:rFonts w:ascii="Arial" w:hAnsi="Arial"/>
          <w:color w:val="212529"/>
        </w:rPr>
        <w:t>eszközökkel</w:t>
      </w:r>
      <w:r w:rsidR="0094609B" w:rsidRPr="00920E7D">
        <w:rPr>
          <w:rFonts w:ascii="Arial" w:hAnsi="Arial"/>
          <w:color w:val="212529"/>
        </w:rPr>
        <w:t xml:space="preserve"> több</w:t>
      </w:r>
      <w:r w:rsidR="009047A1" w:rsidRPr="00920E7D">
        <w:rPr>
          <w:rFonts w:ascii="Arial" w:hAnsi="Arial"/>
          <w:color w:val="212529"/>
        </w:rPr>
        <w:t xml:space="preserve">, </w:t>
      </w:r>
      <w:r w:rsidR="0094609B" w:rsidRPr="00920E7D">
        <w:rPr>
          <w:rFonts w:ascii="Arial" w:hAnsi="Arial"/>
          <w:color w:val="212529"/>
        </w:rPr>
        <w:t xml:space="preserve">pontosabb </w:t>
      </w:r>
      <w:r w:rsidR="009047A1" w:rsidRPr="00920E7D">
        <w:rPr>
          <w:rFonts w:ascii="Arial" w:hAnsi="Arial"/>
          <w:color w:val="212529"/>
        </w:rPr>
        <w:t xml:space="preserve">és minőségibb </w:t>
      </w:r>
      <w:r w:rsidR="0094609B" w:rsidRPr="00920E7D">
        <w:rPr>
          <w:rFonts w:ascii="Arial" w:hAnsi="Arial"/>
          <w:color w:val="212529"/>
        </w:rPr>
        <w:t>munkát tud elvégezni a vállalkozás. Ezek a</w:t>
      </w:r>
      <w:r w:rsidR="00957219" w:rsidRPr="00920E7D">
        <w:rPr>
          <w:rFonts w:ascii="Arial" w:hAnsi="Arial"/>
          <w:color w:val="212529"/>
        </w:rPr>
        <w:t xml:space="preserve">z eszközök </w:t>
      </w:r>
      <w:r w:rsidR="0094609B" w:rsidRPr="00920E7D">
        <w:rPr>
          <w:rFonts w:ascii="Arial" w:hAnsi="Arial"/>
          <w:color w:val="212529"/>
        </w:rPr>
        <w:t xml:space="preserve">a piacon a legmagasabb műszaki színvonalat képviselik, így </w:t>
      </w:r>
      <w:r w:rsidR="00B36839" w:rsidRPr="00920E7D">
        <w:rPr>
          <w:rFonts w:ascii="Arial" w:hAnsi="Arial"/>
          <w:color w:val="212529"/>
        </w:rPr>
        <w:t>versenyelőnyt is biztosítanak</w:t>
      </w:r>
      <w:r w:rsidR="0047245A" w:rsidRPr="00920E7D">
        <w:rPr>
          <w:rFonts w:ascii="Arial" w:hAnsi="Arial"/>
          <w:color w:val="212529"/>
        </w:rPr>
        <w:t>. A</w:t>
      </w:r>
      <w:r w:rsidR="000B51CB" w:rsidRPr="00920E7D">
        <w:rPr>
          <w:rFonts w:ascii="Arial" w:hAnsi="Arial"/>
          <w:color w:val="212529"/>
        </w:rPr>
        <w:t>z informatikai eszközök</w:t>
      </w:r>
      <w:r w:rsidR="0047245A" w:rsidRPr="00920E7D">
        <w:rPr>
          <w:rFonts w:ascii="Arial" w:hAnsi="Arial"/>
          <w:color w:val="212529"/>
        </w:rPr>
        <w:t xml:space="preserve"> egyrészt a </w:t>
      </w:r>
      <w:r w:rsidR="00957219" w:rsidRPr="00920E7D">
        <w:rPr>
          <w:rFonts w:ascii="Arial" w:hAnsi="Arial"/>
          <w:color w:val="212529"/>
        </w:rPr>
        <w:t xml:space="preserve">vendégek gyorsabb, pontosabb kiszolgálását </w:t>
      </w:r>
      <w:r w:rsidR="0047245A" w:rsidRPr="00920E7D">
        <w:rPr>
          <w:rFonts w:ascii="Arial" w:hAnsi="Arial"/>
          <w:color w:val="212529"/>
        </w:rPr>
        <w:t>biztosítják, másrészt</w:t>
      </w:r>
      <w:r w:rsidR="004E4AA4" w:rsidRPr="00920E7D">
        <w:rPr>
          <w:rFonts w:ascii="Arial" w:hAnsi="Arial"/>
          <w:color w:val="212529"/>
        </w:rPr>
        <w:t xml:space="preserve"> a </w:t>
      </w:r>
      <w:r w:rsidR="007C58E3" w:rsidRPr="00920E7D">
        <w:rPr>
          <w:rFonts w:ascii="Arial" w:hAnsi="Arial"/>
          <w:color w:val="212529"/>
        </w:rPr>
        <w:t>kiegészítő adminisztratív tevékenységét segítik</w:t>
      </w:r>
      <w:r w:rsidR="0047245A" w:rsidRPr="00920E7D">
        <w:rPr>
          <w:rFonts w:ascii="Arial" w:hAnsi="Arial"/>
          <w:color w:val="212529"/>
        </w:rPr>
        <w:t>.</w:t>
      </w:r>
    </w:p>
    <w:p w14:paraId="03CB22C5" w14:textId="72DB855C" w:rsidR="00A907B6" w:rsidRPr="00920E7D" w:rsidRDefault="00A83BE0" w:rsidP="003E296E">
      <w:pPr>
        <w:pStyle w:val="Norm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920E7D">
        <w:rPr>
          <w:rFonts w:ascii="Arial" w:hAnsi="Arial" w:cs="Arial"/>
          <w:sz w:val="20"/>
          <w:szCs w:val="20"/>
        </w:rPr>
        <w:t xml:space="preserve">A fejlesztés eredménye lehetőséget teremt, az árbevétel és a bruttó hozzáadott érték növelésére, az új </w:t>
      </w:r>
      <w:r w:rsidR="00077A30" w:rsidRPr="00920E7D">
        <w:rPr>
          <w:rFonts w:ascii="Arial" w:hAnsi="Arial" w:cs="Arial"/>
          <w:sz w:val="20"/>
          <w:szCs w:val="20"/>
        </w:rPr>
        <w:t>eszközök</w:t>
      </w:r>
      <w:r w:rsidRPr="00920E7D">
        <w:rPr>
          <w:rFonts w:ascii="Arial" w:hAnsi="Arial" w:cs="Arial"/>
          <w:sz w:val="20"/>
          <w:szCs w:val="20"/>
        </w:rPr>
        <w:t xml:space="preserve"> </w:t>
      </w:r>
      <w:r w:rsidR="00077A30" w:rsidRPr="00920E7D">
        <w:rPr>
          <w:rFonts w:ascii="Arial" w:hAnsi="Arial" w:cs="Arial"/>
          <w:sz w:val="20"/>
          <w:szCs w:val="20"/>
        </w:rPr>
        <w:t>beszerzésével</w:t>
      </w:r>
      <w:r w:rsidRPr="00920E7D">
        <w:rPr>
          <w:rFonts w:ascii="Arial" w:hAnsi="Arial" w:cs="Arial"/>
          <w:sz w:val="20"/>
          <w:szCs w:val="20"/>
        </w:rPr>
        <w:t xml:space="preserve"> </w:t>
      </w:r>
      <w:r w:rsidR="001B5476" w:rsidRPr="00920E7D">
        <w:rPr>
          <w:rFonts w:ascii="Arial" w:hAnsi="Arial" w:cs="Arial"/>
          <w:sz w:val="20"/>
          <w:szCs w:val="20"/>
        </w:rPr>
        <w:t>több adag étel állítható elő korszerűbb</w:t>
      </w:r>
      <w:r w:rsidR="000308F5" w:rsidRPr="00920E7D">
        <w:rPr>
          <w:rFonts w:ascii="Arial" w:hAnsi="Arial" w:cs="Arial"/>
          <w:sz w:val="20"/>
          <w:szCs w:val="20"/>
        </w:rPr>
        <w:t xml:space="preserve"> és </w:t>
      </w:r>
      <w:r w:rsidR="00817148" w:rsidRPr="00920E7D">
        <w:rPr>
          <w:rFonts w:ascii="Arial" w:hAnsi="Arial" w:cs="Arial"/>
          <w:sz w:val="20"/>
          <w:szCs w:val="20"/>
        </w:rPr>
        <w:t>egészségtudatosabb techhnológiával</w:t>
      </w:r>
      <w:r w:rsidR="000308F5" w:rsidRPr="00920E7D">
        <w:rPr>
          <w:rFonts w:ascii="Arial" w:hAnsi="Arial" w:cs="Arial"/>
          <w:sz w:val="20"/>
          <w:szCs w:val="20"/>
        </w:rPr>
        <w:t xml:space="preserve">, valamint a fejlesztés eredményeként az energiafelhasználás is csökken. </w:t>
      </w:r>
      <w:r w:rsidR="009C02D8" w:rsidRPr="00920E7D">
        <w:rPr>
          <w:rFonts w:ascii="Arial" w:hAnsi="Arial" w:cs="Arial"/>
          <w:sz w:val="20"/>
          <w:szCs w:val="20"/>
        </w:rPr>
        <w:t>A</w:t>
      </w:r>
      <w:r w:rsidR="009879B8" w:rsidRPr="00920E7D">
        <w:rPr>
          <w:rFonts w:ascii="Arial" w:hAnsi="Arial" w:cs="Arial"/>
          <w:sz w:val="20"/>
          <w:szCs w:val="20"/>
        </w:rPr>
        <w:t xml:space="preserve"> </w:t>
      </w:r>
      <w:r w:rsidRPr="00920E7D">
        <w:rPr>
          <w:rFonts w:ascii="Arial" w:hAnsi="Arial" w:cs="Arial"/>
          <w:sz w:val="20"/>
          <w:szCs w:val="20"/>
        </w:rPr>
        <w:t>kapacitás további növekedési pályára állítható</w:t>
      </w:r>
      <w:r w:rsidR="00FD1E7B" w:rsidRPr="00920E7D">
        <w:rPr>
          <w:rFonts w:ascii="Arial" w:hAnsi="Arial" w:cs="Arial"/>
          <w:sz w:val="20"/>
          <w:szCs w:val="20"/>
        </w:rPr>
        <w:t xml:space="preserve">, </w:t>
      </w:r>
      <w:r w:rsidR="00B47E93" w:rsidRPr="00920E7D">
        <w:rPr>
          <w:rFonts w:ascii="Arial" w:hAnsi="Arial" w:cs="Arial"/>
          <w:sz w:val="20"/>
          <w:szCs w:val="20"/>
        </w:rPr>
        <w:t xml:space="preserve">több </w:t>
      </w:r>
      <w:r w:rsidRPr="00920E7D">
        <w:rPr>
          <w:rFonts w:ascii="Arial" w:hAnsi="Arial" w:cs="Arial"/>
          <w:sz w:val="20"/>
          <w:szCs w:val="20"/>
        </w:rPr>
        <w:t>munkahelye</w:t>
      </w:r>
      <w:r w:rsidR="00B47E93" w:rsidRPr="00920E7D">
        <w:rPr>
          <w:rFonts w:ascii="Arial" w:hAnsi="Arial" w:cs="Arial"/>
          <w:sz w:val="20"/>
          <w:szCs w:val="20"/>
        </w:rPr>
        <w:t xml:space="preserve">t is </w:t>
      </w:r>
      <w:r w:rsidRPr="00920E7D">
        <w:rPr>
          <w:rFonts w:ascii="Arial" w:hAnsi="Arial" w:cs="Arial"/>
          <w:sz w:val="20"/>
          <w:szCs w:val="20"/>
        </w:rPr>
        <w:t>meg</w:t>
      </w:r>
      <w:r w:rsidR="00B47E93" w:rsidRPr="00920E7D">
        <w:rPr>
          <w:rFonts w:ascii="Arial" w:hAnsi="Arial" w:cs="Arial"/>
          <w:sz w:val="20"/>
          <w:szCs w:val="20"/>
        </w:rPr>
        <w:t xml:space="preserve"> tud </w:t>
      </w:r>
      <w:r w:rsidRPr="00920E7D">
        <w:rPr>
          <w:rFonts w:ascii="Arial" w:hAnsi="Arial" w:cs="Arial"/>
          <w:sz w:val="20"/>
          <w:szCs w:val="20"/>
        </w:rPr>
        <w:t xml:space="preserve">tartani </w:t>
      </w:r>
      <w:r w:rsidR="00FD1E7B" w:rsidRPr="00920E7D">
        <w:rPr>
          <w:rFonts w:ascii="Arial" w:hAnsi="Arial" w:cs="Arial"/>
          <w:sz w:val="20"/>
          <w:szCs w:val="20"/>
        </w:rPr>
        <w:t xml:space="preserve">a vállalkozás </w:t>
      </w:r>
      <w:r w:rsidRPr="00920E7D">
        <w:rPr>
          <w:rFonts w:ascii="Arial" w:hAnsi="Arial" w:cs="Arial"/>
          <w:sz w:val="20"/>
          <w:szCs w:val="20"/>
        </w:rPr>
        <w:t xml:space="preserve">és várhatóan növelni fogja foglalkoztatotti létszámát. </w:t>
      </w:r>
    </w:p>
    <w:p w14:paraId="13D310FC" w14:textId="7478B3C0" w:rsidR="00E14D86" w:rsidRPr="00920E7D" w:rsidRDefault="00FD1E7B" w:rsidP="00077A30">
      <w:pPr>
        <w:pStyle w:val="NormlWeb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920E7D">
        <w:rPr>
          <w:rFonts w:ascii="Arial" w:hAnsi="Arial" w:cs="Arial"/>
          <w:sz w:val="20"/>
          <w:szCs w:val="20"/>
        </w:rPr>
        <w:t>Pályázó neve</w:t>
      </w:r>
      <w:r w:rsidRPr="00920E7D">
        <w:rPr>
          <w:rFonts w:ascii="Arial" w:hAnsi="Arial" w:cs="Arial"/>
          <w:sz w:val="20"/>
          <w:szCs w:val="20"/>
        </w:rPr>
        <w:tab/>
      </w:r>
      <w:r w:rsidR="009C02D8" w:rsidRPr="00920E7D">
        <w:rPr>
          <w:rFonts w:ascii="Arial" w:hAnsi="Arial" w:cs="Arial"/>
          <w:sz w:val="20"/>
          <w:szCs w:val="20"/>
        </w:rPr>
        <w:t>Sardonix Invest</w:t>
      </w:r>
      <w:r w:rsidR="00B47E93" w:rsidRPr="00920E7D">
        <w:rPr>
          <w:rFonts w:ascii="Arial" w:hAnsi="Arial" w:cs="Arial"/>
          <w:sz w:val="20"/>
          <w:szCs w:val="20"/>
        </w:rPr>
        <w:t xml:space="preserve"> Kft</w:t>
      </w:r>
    </w:p>
    <w:p w14:paraId="0891EF31" w14:textId="6095FA93" w:rsidR="00FD1E7B" w:rsidRPr="00920E7D" w:rsidRDefault="00FD1E7B" w:rsidP="009C02D8">
      <w:pPr>
        <w:pStyle w:val="NormlWeb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920E7D">
        <w:rPr>
          <w:rFonts w:ascii="Arial" w:hAnsi="Arial" w:cs="Arial"/>
          <w:sz w:val="20"/>
          <w:szCs w:val="20"/>
        </w:rPr>
        <w:t>Projekt címe</w:t>
      </w:r>
      <w:r w:rsidRPr="00920E7D">
        <w:rPr>
          <w:rFonts w:ascii="Arial" w:hAnsi="Arial" w:cs="Arial"/>
          <w:sz w:val="20"/>
          <w:szCs w:val="20"/>
        </w:rPr>
        <w:tab/>
      </w:r>
      <w:r w:rsidR="009C02D8" w:rsidRPr="00920E7D">
        <w:rPr>
          <w:rFonts w:ascii="Arial" w:hAnsi="Arial" w:cs="Arial"/>
          <w:sz w:val="20"/>
          <w:szCs w:val="20"/>
        </w:rPr>
        <w:t>Technológiai fejlesztés a Sardonix-Invest Kft-ben</w:t>
      </w:r>
    </w:p>
    <w:p w14:paraId="6191F1D5" w14:textId="21C5C499" w:rsidR="00FD1E7B" w:rsidRPr="00920E7D" w:rsidRDefault="00FD1E7B" w:rsidP="00077A30">
      <w:pPr>
        <w:pStyle w:val="NormlWeb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920E7D">
        <w:rPr>
          <w:rFonts w:ascii="Arial" w:hAnsi="Arial" w:cs="Arial"/>
          <w:sz w:val="20"/>
          <w:szCs w:val="20"/>
        </w:rPr>
        <w:t>Szerződés száma</w:t>
      </w:r>
      <w:r w:rsidRPr="00920E7D">
        <w:rPr>
          <w:rFonts w:ascii="Arial" w:hAnsi="Arial" w:cs="Arial"/>
          <w:sz w:val="20"/>
          <w:szCs w:val="20"/>
        </w:rPr>
        <w:tab/>
      </w:r>
      <w:r w:rsidR="009D269A" w:rsidRPr="00920E7D">
        <w:rPr>
          <w:rFonts w:ascii="Arial" w:hAnsi="Arial" w:cs="Arial"/>
          <w:sz w:val="20"/>
          <w:szCs w:val="20"/>
        </w:rPr>
        <w:t>GINOP_PLUSZ-1.2.2-22-2022-0</w:t>
      </w:r>
      <w:r w:rsidR="004050B3" w:rsidRPr="00920E7D">
        <w:rPr>
          <w:rFonts w:ascii="Arial" w:hAnsi="Arial" w:cs="Arial"/>
          <w:sz w:val="20"/>
          <w:szCs w:val="20"/>
        </w:rPr>
        <w:t>1670</w:t>
      </w:r>
    </w:p>
    <w:p w14:paraId="36F759B6" w14:textId="5C5F8AC5" w:rsidR="00FD1E7B" w:rsidRPr="00920E7D" w:rsidRDefault="00FD1E7B" w:rsidP="00077A30">
      <w:pPr>
        <w:pStyle w:val="NormlWeb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920E7D">
        <w:rPr>
          <w:rFonts w:ascii="Arial" w:hAnsi="Arial" w:cs="Arial"/>
          <w:sz w:val="20"/>
          <w:szCs w:val="20"/>
        </w:rPr>
        <w:t xml:space="preserve">Támogatás összege </w:t>
      </w:r>
      <w:r w:rsidRPr="00920E7D">
        <w:rPr>
          <w:rFonts w:ascii="Arial" w:hAnsi="Arial" w:cs="Arial"/>
          <w:sz w:val="20"/>
          <w:szCs w:val="20"/>
        </w:rPr>
        <w:tab/>
      </w:r>
      <w:r w:rsidR="004050B3" w:rsidRPr="00920E7D">
        <w:rPr>
          <w:rFonts w:ascii="Arial" w:hAnsi="Arial" w:cs="Arial"/>
          <w:sz w:val="20"/>
          <w:szCs w:val="20"/>
        </w:rPr>
        <w:t>8.003.251</w:t>
      </w:r>
      <w:r w:rsidR="00686E8F" w:rsidRPr="00920E7D">
        <w:rPr>
          <w:rFonts w:ascii="Arial" w:hAnsi="Arial" w:cs="Arial"/>
          <w:sz w:val="20"/>
          <w:szCs w:val="20"/>
        </w:rPr>
        <w:t xml:space="preserve"> Ft</w:t>
      </w:r>
    </w:p>
    <w:p w14:paraId="3B621293" w14:textId="24B3E1D8" w:rsidR="0047245A" w:rsidRPr="00920E7D" w:rsidRDefault="00FD1E7B" w:rsidP="00077A30">
      <w:pPr>
        <w:pStyle w:val="NormlWeb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920E7D">
        <w:rPr>
          <w:rFonts w:ascii="Arial" w:hAnsi="Arial" w:cs="Arial"/>
          <w:sz w:val="20"/>
          <w:szCs w:val="20"/>
        </w:rPr>
        <w:t xml:space="preserve">Összköltség </w:t>
      </w:r>
      <w:r w:rsidRPr="00920E7D">
        <w:rPr>
          <w:rFonts w:ascii="Arial" w:hAnsi="Arial" w:cs="Arial"/>
          <w:sz w:val="20"/>
          <w:szCs w:val="20"/>
        </w:rPr>
        <w:tab/>
      </w:r>
      <w:r w:rsidR="00473972" w:rsidRPr="00920E7D">
        <w:rPr>
          <w:rFonts w:ascii="Arial" w:hAnsi="Arial" w:cs="Arial"/>
          <w:sz w:val="20"/>
          <w:szCs w:val="20"/>
        </w:rPr>
        <w:t>11.433.216</w:t>
      </w:r>
      <w:r w:rsidR="00686E8F" w:rsidRPr="00920E7D">
        <w:rPr>
          <w:rFonts w:ascii="Arial" w:hAnsi="Arial" w:cs="Arial"/>
          <w:sz w:val="20"/>
          <w:szCs w:val="20"/>
        </w:rPr>
        <w:t xml:space="preserve"> Ft</w:t>
      </w:r>
    </w:p>
    <w:p w14:paraId="309B6F73" w14:textId="0C89CC0B" w:rsidR="00686E8F" w:rsidRPr="00920E7D" w:rsidRDefault="00686E8F" w:rsidP="00077A30">
      <w:pPr>
        <w:pStyle w:val="NormlWeb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920E7D">
        <w:rPr>
          <w:rFonts w:ascii="Arial" w:hAnsi="Arial" w:cs="Arial"/>
          <w:sz w:val="20"/>
          <w:szCs w:val="20"/>
        </w:rPr>
        <w:t xml:space="preserve">A megvalósítás helyszíne: </w:t>
      </w:r>
      <w:r w:rsidR="00473972" w:rsidRPr="00920E7D">
        <w:rPr>
          <w:rFonts w:ascii="Arial" w:hAnsi="Arial" w:cs="Arial"/>
          <w:color w:val="212529"/>
          <w:sz w:val="20"/>
          <w:szCs w:val="20"/>
        </w:rPr>
        <w:t xml:space="preserve">Bük, </w:t>
      </w:r>
      <w:r w:rsidR="00A44F43" w:rsidRPr="00920E7D">
        <w:rPr>
          <w:rFonts w:ascii="Arial" w:hAnsi="Arial" w:cs="Arial"/>
          <w:color w:val="212529"/>
          <w:sz w:val="20"/>
          <w:szCs w:val="20"/>
        </w:rPr>
        <w:t>Rózsa u. 1.</w:t>
      </w:r>
      <w:r w:rsidR="00790FF7" w:rsidRPr="00920E7D">
        <w:rPr>
          <w:rFonts w:ascii="Arial" w:hAnsi="Arial" w:cs="Arial"/>
          <w:color w:val="212529"/>
          <w:sz w:val="20"/>
          <w:szCs w:val="20"/>
        </w:rPr>
        <w:t>.</w:t>
      </w:r>
    </w:p>
    <w:p w14:paraId="0EC517D8" w14:textId="31E7323A" w:rsidR="0045641B" w:rsidRPr="00920E7D" w:rsidRDefault="0045641B" w:rsidP="00077A30">
      <w:pPr>
        <w:pStyle w:val="NormlWeb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920E7D">
        <w:rPr>
          <w:rFonts w:ascii="Arial" w:hAnsi="Arial" w:cs="Arial"/>
          <w:sz w:val="20"/>
          <w:szCs w:val="20"/>
        </w:rPr>
        <w:t>A projekt megvalósításának kezdete</w:t>
      </w:r>
      <w:r w:rsidRPr="00920E7D">
        <w:rPr>
          <w:rFonts w:ascii="Arial" w:hAnsi="Arial" w:cs="Arial"/>
          <w:sz w:val="20"/>
          <w:szCs w:val="20"/>
        </w:rPr>
        <w:tab/>
        <w:t>2022.</w:t>
      </w:r>
      <w:r w:rsidR="00783A28" w:rsidRPr="00920E7D">
        <w:rPr>
          <w:rFonts w:ascii="Arial" w:hAnsi="Arial" w:cs="Arial"/>
          <w:sz w:val="20"/>
          <w:szCs w:val="20"/>
        </w:rPr>
        <w:t>04</w:t>
      </w:r>
      <w:r w:rsidRPr="00920E7D">
        <w:rPr>
          <w:rFonts w:ascii="Arial" w:hAnsi="Arial" w:cs="Arial"/>
          <w:sz w:val="20"/>
          <w:szCs w:val="20"/>
        </w:rPr>
        <w:t>.</w:t>
      </w:r>
      <w:r w:rsidR="00783A28" w:rsidRPr="00920E7D">
        <w:rPr>
          <w:rFonts w:ascii="Arial" w:hAnsi="Arial" w:cs="Arial"/>
          <w:sz w:val="20"/>
          <w:szCs w:val="20"/>
        </w:rPr>
        <w:t>01</w:t>
      </w:r>
      <w:r w:rsidRPr="00920E7D">
        <w:rPr>
          <w:rFonts w:ascii="Arial" w:hAnsi="Arial" w:cs="Arial"/>
          <w:sz w:val="20"/>
          <w:szCs w:val="20"/>
        </w:rPr>
        <w:t>.</w:t>
      </w:r>
    </w:p>
    <w:p w14:paraId="3C7C4C19" w14:textId="453F1E0A" w:rsidR="00E14D86" w:rsidRPr="00920E7D" w:rsidRDefault="0045641B" w:rsidP="00077A30">
      <w:pPr>
        <w:pStyle w:val="NormlWeb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920E7D">
        <w:rPr>
          <w:rFonts w:ascii="Arial" w:hAnsi="Arial" w:cs="Arial"/>
          <w:sz w:val="20"/>
          <w:szCs w:val="20"/>
        </w:rPr>
        <w:t>A projekt fizikai befejezésének határideje</w:t>
      </w:r>
      <w:r w:rsidRPr="00920E7D">
        <w:rPr>
          <w:rFonts w:ascii="Arial" w:hAnsi="Arial" w:cs="Arial"/>
          <w:sz w:val="20"/>
          <w:szCs w:val="20"/>
        </w:rPr>
        <w:tab/>
        <w:t>2023.</w:t>
      </w:r>
      <w:r w:rsidR="00783A28" w:rsidRPr="00920E7D">
        <w:rPr>
          <w:rFonts w:ascii="Arial" w:hAnsi="Arial" w:cs="Arial"/>
          <w:sz w:val="20"/>
          <w:szCs w:val="20"/>
        </w:rPr>
        <w:t>03.15</w:t>
      </w:r>
      <w:r w:rsidRPr="00920E7D">
        <w:rPr>
          <w:rFonts w:ascii="Arial" w:hAnsi="Arial" w:cs="Arial"/>
          <w:sz w:val="20"/>
          <w:szCs w:val="20"/>
        </w:rPr>
        <w:t>.</w:t>
      </w:r>
    </w:p>
    <w:p w14:paraId="10732F7D" w14:textId="4F9DD207" w:rsidR="008F1334" w:rsidRPr="00920E7D" w:rsidRDefault="008F1334" w:rsidP="003E296E">
      <w:pPr>
        <w:pStyle w:val="Norm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920E7D">
        <w:rPr>
          <w:rFonts w:ascii="Arial" w:hAnsi="Arial" w:cs="Arial"/>
          <w:sz w:val="20"/>
          <w:szCs w:val="20"/>
        </w:rPr>
        <w:t xml:space="preserve">A projektről bővebb információt a </w:t>
      </w:r>
      <w:hyperlink r:id="rId7" w:history="1">
        <w:r w:rsidR="00CC768C" w:rsidRPr="00920E7D">
          <w:rPr>
            <w:rStyle w:val="Hiperhivatkozs"/>
            <w:rFonts w:ascii="Arial" w:hAnsi="Arial" w:cs="Arial"/>
            <w:sz w:val="20"/>
            <w:szCs w:val="20"/>
          </w:rPr>
          <w:t>www.aurora.co.hu</w:t>
        </w:r>
      </w:hyperlink>
      <w:r w:rsidR="00CC768C" w:rsidRPr="00920E7D">
        <w:rPr>
          <w:rFonts w:ascii="Arial" w:hAnsi="Arial" w:cs="Arial"/>
          <w:sz w:val="20"/>
          <w:szCs w:val="20"/>
        </w:rPr>
        <w:t xml:space="preserve"> </w:t>
      </w:r>
      <w:r w:rsidRPr="00920E7D">
        <w:rPr>
          <w:rFonts w:ascii="Arial" w:hAnsi="Arial" w:cs="Arial"/>
          <w:sz w:val="20"/>
          <w:szCs w:val="20"/>
        </w:rPr>
        <w:t>oldalon olvashatnak.</w:t>
      </w:r>
    </w:p>
    <w:p w14:paraId="282FCF30" w14:textId="493D97AC" w:rsidR="008F1334" w:rsidRPr="00920E7D" w:rsidRDefault="0007127E" w:rsidP="003E296E">
      <w:pPr>
        <w:rPr>
          <w:rFonts w:ascii="Arial" w:hAnsi="Arial"/>
        </w:rPr>
      </w:pPr>
      <w:r w:rsidRPr="00920E7D">
        <w:rPr>
          <w:rFonts w:ascii="Arial" w:hAnsi="Arial"/>
        </w:rPr>
        <w:t>Horváth Kornélia</w:t>
      </w:r>
      <w:r w:rsidR="006F2351" w:rsidRPr="00920E7D">
        <w:rPr>
          <w:rFonts w:ascii="Arial" w:hAnsi="Arial"/>
        </w:rPr>
        <w:t xml:space="preserve"> - </w:t>
      </w:r>
      <w:r w:rsidR="00920E7D" w:rsidRPr="00920E7D">
        <w:rPr>
          <w:rFonts w:ascii="Arial" w:hAnsi="Arial"/>
        </w:rPr>
        <w:t>+36/20-294-8430</w:t>
      </w:r>
    </w:p>
    <w:p w14:paraId="113855C1" w14:textId="50ADE363" w:rsidR="00920E7D" w:rsidRPr="00920E7D" w:rsidRDefault="002C4576" w:rsidP="003E296E">
      <w:pPr>
        <w:rPr>
          <w:rFonts w:ascii="Arial" w:hAnsi="Arial"/>
        </w:rPr>
      </w:pPr>
      <w:r w:rsidRPr="00920E7D">
        <w:rPr>
          <w:rFonts w:ascii="Arial" w:hAnsi="Arial"/>
        </w:rPr>
        <w:t>El</w:t>
      </w:r>
      <w:r w:rsidR="008F1334" w:rsidRPr="00920E7D">
        <w:rPr>
          <w:rFonts w:ascii="Arial" w:hAnsi="Arial"/>
        </w:rPr>
        <w:t>érhetőség</w:t>
      </w:r>
      <w:r w:rsidRPr="00920E7D">
        <w:rPr>
          <w:rFonts w:ascii="Arial" w:hAnsi="Arial"/>
        </w:rPr>
        <w:t xml:space="preserve">: </w:t>
      </w:r>
      <w:hyperlink r:id="rId8" w:history="1">
        <w:r w:rsidR="00920E7D" w:rsidRPr="00920E7D">
          <w:rPr>
            <w:rStyle w:val="Hiperhivatkozs"/>
            <w:rFonts w:ascii="Arial" w:hAnsi="Arial"/>
          </w:rPr>
          <w:t>horvath.kornelia@icloud.com</w:t>
        </w:r>
      </w:hyperlink>
    </w:p>
    <w:p w14:paraId="4D2C1CB5" w14:textId="53482175" w:rsidR="00850615" w:rsidRPr="00920E7D" w:rsidRDefault="00B97E85" w:rsidP="003E296E">
      <w:pPr>
        <w:rPr>
          <w:rFonts w:ascii="Arial" w:hAnsi="Arial"/>
        </w:rPr>
      </w:pPr>
      <w:r w:rsidRPr="00920E7D">
        <w:rPr>
          <w:rFonts w:ascii="Arial" w:hAnsi="Arial"/>
        </w:rPr>
        <w:t xml:space="preserve"> </w:t>
      </w:r>
      <w:r w:rsidR="006F2351" w:rsidRPr="00920E7D">
        <w:rPr>
          <w:rFonts w:ascii="Arial" w:hAnsi="Arial"/>
        </w:rPr>
        <w:t xml:space="preserve"> </w:t>
      </w:r>
    </w:p>
    <w:sectPr w:rsidR="00850615" w:rsidRPr="00920E7D" w:rsidSect="00F30D6B">
      <w:headerReference w:type="default" r:id="rId9"/>
      <w:pgSz w:w="11906" w:h="16838" w:code="9"/>
      <w:pgMar w:top="1418" w:right="1418" w:bottom="1418" w:left="1418" w:header="19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CD8D0" w14:textId="77777777" w:rsidR="009938F9" w:rsidRDefault="009938F9" w:rsidP="00F30D6B">
      <w:pPr>
        <w:spacing w:after="0"/>
      </w:pPr>
      <w:r>
        <w:separator/>
      </w:r>
    </w:p>
  </w:endnote>
  <w:endnote w:type="continuationSeparator" w:id="0">
    <w:p w14:paraId="75834698" w14:textId="77777777" w:rsidR="009938F9" w:rsidRDefault="009938F9" w:rsidP="00F30D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E0B3B" w14:textId="77777777" w:rsidR="009938F9" w:rsidRDefault="009938F9" w:rsidP="00F30D6B">
      <w:pPr>
        <w:spacing w:after="0"/>
      </w:pPr>
      <w:r>
        <w:separator/>
      </w:r>
    </w:p>
  </w:footnote>
  <w:footnote w:type="continuationSeparator" w:id="0">
    <w:p w14:paraId="7393B67E" w14:textId="77777777" w:rsidR="009938F9" w:rsidRDefault="009938F9" w:rsidP="00F30D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1F4C" w14:textId="4392FFA2" w:rsidR="00F30D6B" w:rsidRDefault="00F30D6B">
    <w:pPr>
      <w:pStyle w:val="lfej"/>
    </w:pPr>
    <w:r>
      <w:rPr>
        <w:noProof/>
      </w:rPr>
      <w:drawing>
        <wp:anchor distT="0" distB="0" distL="114300" distR="114300" simplePos="0" relativeHeight="251664896" behindDoc="0" locked="0" layoutInCell="1" allowOverlap="1" wp14:anchorId="7965B5AD" wp14:editId="29E4C7E1">
          <wp:simplePos x="0" y="0"/>
          <wp:positionH relativeFrom="column">
            <wp:posOffset>-693601</wp:posOffset>
          </wp:positionH>
          <wp:positionV relativeFrom="paragraph">
            <wp:posOffset>-1018243</wp:posOffset>
          </wp:positionV>
          <wp:extent cx="3934800" cy="1123581"/>
          <wp:effectExtent l="0" t="0" r="889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4800" cy="1123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0940"/>
    <w:multiLevelType w:val="hybridMultilevel"/>
    <w:tmpl w:val="26469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12AA8"/>
    <w:multiLevelType w:val="hybridMultilevel"/>
    <w:tmpl w:val="702EFC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0503C"/>
    <w:multiLevelType w:val="hybridMultilevel"/>
    <w:tmpl w:val="83F838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047787">
    <w:abstractNumId w:val="0"/>
  </w:num>
  <w:num w:numId="2" w16cid:durableId="1548420306">
    <w:abstractNumId w:val="2"/>
  </w:num>
  <w:num w:numId="3" w16cid:durableId="1164202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34"/>
    <w:rsid w:val="000255D2"/>
    <w:rsid w:val="000308F5"/>
    <w:rsid w:val="0007127E"/>
    <w:rsid w:val="00077A30"/>
    <w:rsid w:val="000B51CB"/>
    <w:rsid w:val="00116A37"/>
    <w:rsid w:val="00172E3D"/>
    <w:rsid w:val="00182253"/>
    <w:rsid w:val="001B5476"/>
    <w:rsid w:val="001D2DC5"/>
    <w:rsid w:val="001F2CE9"/>
    <w:rsid w:val="00235FEF"/>
    <w:rsid w:val="00252631"/>
    <w:rsid w:val="002A4A5F"/>
    <w:rsid w:val="002C4576"/>
    <w:rsid w:val="0031789E"/>
    <w:rsid w:val="003716ED"/>
    <w:rsid w:val="003E296E"/>
    <w:rsid w:val="003F3B47"/>
    <w:rsid w:val="004050B3"/>
    <w:rsid w:val="0045641B"/>
    <w:rsid w:val="00470341"/>
    <w:rsid w:val="0047245A"/>
    <w:rsid w:val="00473972"/>
    <w:rsid w:val="004833A3"/>
    <w:rsid w:val="00490283"/>
    <w:rsid w:val="004E4AA4"/>
    <w:rsid w:val="005207F9"/>
    <w:rsid w:val="00531F0B"/>
    <w:rsid w:val="005447E1"/>
    <w:rsid w:val="00566829"/>
    <w:rsid w:val="005761CD"/>
    <w:rsid w:val="005E1A68"/>
    <w:rsid w:val="005E6AFE"/>
    <w:rsid w:val="005E6F47"/>
    <w:rsid w:val="00651B3D"/>
    <w:rsid w:val="00686E8F"/>
    <w:rsid w:val="006F2351"/>
    <w:rsid w:val="00745F1C"/>
    <w:rsid w:val="00783A28"/>
    <w:rsid w:val="00790FF7"/>
    <w:rsid w:val="007A70F0"/>
    <w:rsid w:val="007C58E3"/>
    <w:rsid w:val="007E6EA8"/>
    <w:rsid w:val="008016ED"/>
    <w:rsid w:val="00817148"/>
    <w:rsid w:val="00833EA1"/>
    <w:rsid w:val="008355A4"/>
    <w:rsid w:val="0084308F"/>
    <w:rsid w:val="008437CD"/>
    <w:rsid w:val="00850615"/>
    <w:rsid w:val="0086363D"/>
    <w:rsid w:val="008F1334"/>
    <w:rsid w:val="00900773"/>
    <w:rsid w:val="009047A1"/>
    <w:rsid w:val="00920E7D"/>
    <w:rsid w:val="0093366C"/>
    <w:rsid w:val="009364F4"/>
    <w:rsid w:val="0094609B"/>
    <w:rsid w:val="00957219"/>
    <w:rsid w:val="009879B8"/>
    <w:rsid w:val="009938F9"/>
    <w:rsid w:val="009C02D8"/>
    <w:rsid w:val="009C3FF2"/>
    <w:rsid w:val="009D269A"/>
    <w:rsid w:val="009E1E3A"/>
    <w:rsid w:val="00A1105F"/>
    <w:rsid w:val="00A41C3C"/>
    <w:rsid w:val="00A44F43"/>
    <w:rsid w:val="00A51246"/>
    <w:rsid w:val="00A83BE0"/>
    <w:rsid w:val="00A907B6"/>
    <w:rsid w:val="00A93633"/>
    <w:rsid w:val="00B00FB8"/>
    <w:rsid w:val="00B17840"/>
    <w:rsid w:val="00B36839"/>
    <w:rsid w:val="00B43F88"/>
    <w:rsid w:val="00B47E93"/>
    <w:rsid w:val="00B96C7D"/>
    <w:rsid w:val="00B97E85"/>
    <w:rsid w:val="00BA28AC"/>
    <w:rsid w:val="00BB100D"/>
    <w:rsid w:val="00C011D9"/>
    <w:rsid w:val="00C15AD3"/>
    <w:rsid w:val="00C23ED1"/>
    <w:rsid w:val="00C542F0"/>
    <w:rsid w:val="00CB1B5A"/>
    <w:rsid w:val="00CC768C"/>
    <w:rsid w:val="00CD7BC0"/>
    <w:rsid w:val="00D104B4"/>
    <w:rsid w:val="00D13F2F"/>
    <w:rsid w:val="00D67BA0"/>
    <w:rsid w:val="00D72CF8"/>
    <w:rsid w:val="00DD5D21"/>
    <w:rsid w:val="00DF7932"/>
    <w:rsid w:val="00E14D86"/>
    <w:rsid w:val="00E179D9"/>
    <w:rsid w:val="00E35141"/>
    <w:rsid w:val="00E37D53"/>
    <w:rsid w:val="00EB546A"/>
    <w:rsid w:val="00ED10BB"/>
    <w:rsid w:val="00ED1845"/>
    <w:rsid w:val="00F22072"/>
    <w:rsid w:val="00F30D6B"/>
    <w:rsid w:val="00F87AB9"/>
    <w:rsid w:val="00F9126D"/>
    <w:rsid w:val="00FD1E7B"/>
    <w:rsid w:val="00FD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B8E9A"/>
  <w15:docId w15:val="{18A8062E-DD15-487E-975F-444AB3B8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1334"/>
    <w:pPr>
      <w:widowControl w:val="0"/>
      <w:autoSpaceDE w:val="0"/>
      <w:autoSpaceDN w:val="0"/>
      <w:adjustRightInd w:val="0"/>
      <w:spacing w:line="240" w:lineRule="auto"/>
      <w:jc w:val="both"/>
    </w:pPr>
    <w:rPr>
      <w:rFonts w:ascii="Verdana" w:eastAsia="Times New Roman" w:hAnsi="Verdana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133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172E3D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6F2351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F2351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A93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0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vath.kornelia@iclou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rora.c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Diána</dc:creator>
  <cp:lastModifiedBy>info@aurora.co.hu</cp:lastModifiedBy>
  <cp:revision>2</cp:revision>
  <cp:lastPrinted>2022-11-29T12:57:00Z</cp:lastPrinted>
  <dcterms:created xsi:type="dcterms:W3CDTF">2023-04-01T11:21:00Z</dcterms:created>
  <dcterms:modified xsi:type="dcterms:W3CDTF">2023-04-01T11:21:00Z</dcterms:modified>
</cp:coreProperties>
</file>